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2326175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22A9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e01d9ce9c$be5d918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e01d9ce9c$be5d918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22A9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C22A9F">
      <w:pPr>
        <w:pStyle w:val="a3"/>
        <w:jc w:val="center"/>
        <w:divId w:val="123261757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r>
        <w:t>ՀՈՒԼԻՍԻ</w:t>
      </w:r>
      <w:r>
        <w:t xml:space="preserve"> 2023</w:t>
      </w:r>
      <w:r>
        <w:t>թվականի</w:t>
      </w:r>
      <w:r>
        <w:t xml:space="preserve"> N 077-</w:t>
      </w:r>
      <w:r>
        <w:t>Ա</w:t>
      </w:r>
    </w:p>
    <w:p w:rsidR="00000000" w:rsidRDefault="00C22A9F">
      <w:pPr>
        <w:pStyle w:val="a3"/>
        <w:jc w:val="center"/>
        <w:divId w:val="1232617576"/>
      </w:pP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2022</w:t>
      </w:r>
      <w:r>
        <w:rPr>
          <w:sz w:val="27"/>
          <w:szCs w:val="27"/>
        </w:rPr>
        <w:t>ԹՎԱԿԱՆԻ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ԴԵԿՏԵՄԲԵՐԻ</w:t>
      </w:r>
      <w:r>
        <w:rPr>
          <w:sz w:val="27"/>
          <w:szCs w:val="27"/>
        </w:rPr>
        <w:t xml:space="preserve"> 26-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242-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ourier New" w:hAnsi="Courier New" w:cs="Courier New"/>
        </w:rPr>
        <w:t> </w:t>
      </w:r>
    </w:p>
    <w:p w:rsidR="00000000" w:rsidRDefault="00C22A9F">
      <w:pPr>
        <w:pStyle w:val="a3"/>
        <w:spacing w:before="0" w:beforeAutospacing="0" w:after="150" w:afterAutospacing="0"/>
        <w:jc w:val="both"/>
        <w:divId w:val="1232617576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Տեղակա</w:t>
      </w:r>
      <w:r>
        <w:rPr>
          <w:color w:val="333333"/>
        </w:rPr>
        <w:t>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28-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>»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>, 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կետերով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34-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հոդվածով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հիմք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ընդունելով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  <w:lang w:val="hy-AM"/>
        </w:rPr>
        <w:t>«</w:t>
      </w:r>
      <w:r>
        <w:rPr>
          <w:color w:val="333333"/>
          <w:lang w:val="hy-AM"/>
        </w:rPr>
        <w:t>Հ</w:t>
      </w:r>
      <w:r>
        <w:rPr>
          <w:color w:val="333333"/>
          <w:lang w:val="hy-AM"/>
        </w:rPr>
        <w:t>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</w:t>
      </w:r>
      <w:r>
        <w:rPr>
          <w:color w:val="333333"/>
          <w:lang w:val="hy-AM"/>
        </w:rPr>
        <w:t>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մարզի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</w:t>
      </w:r>
      <w:proofErr w:type="spellStart"/>
      <w:r>
        <w:rPr>
          <w:color w:val="333333"/>
        </w:rPr>
        <w:t>րմավի</w:t>
      </w:r>
      <w:r>
        <w:rPr>
          <w:color w:val="333333"/>
        </w:rPr>
        <w:t>ր</w:t>
      </w:r>
      <w:proofErr w:type="spellEnd"/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</w:t>
      </w:r>
      <w:proofErr w:type="spellStart"/>
      <w:r>
        <w:rPr>
          <w:color w:val="333333"/>
        </w:rPr>
        <w:t>արեկարգում</w:t>
      </w:r>
      <w:proofErr w:type="spellEnd"/>
      <w:r>
        <w:rPr>
          <w:color w:val="333333"/>
        </w:rPr>
        <w:t>»</w:t>
      </w:r>
      <w:r>
        <w:rPr>
          <w:rFonts w:ascii="Courier New" w:hAnsi="Courier New" w:cs="Courier New"/>
          <w:color w:val="333333"/>
          <w:lang w:val="nl-NL"/>
        </w:rPr>
        <w:t> </w:t>
      </w:r>
      <w:r>
        <w:rPr>
          <w:color w:val="333333"/>
          <w:lang w:val="hy-AM"/>
        </w:rPr>
        <w:t>տնօրինության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տնօրեն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</w:t>
      </w:r>
      <w:r>
        <w:rPr>
          <w:color w:val="333333"/>
          <w:lang w:val="hy-AM"/>
        </w:rPr>
        <w:t xml:space="preserve">. </w:t>
      </w:r>
      <w:r>
        <w:rPr>
          <w:color w:val="333333"/>
          <w:lang w:val="hy-AM"/>
        </w:rPr>
        <w:t>Հարությունյանի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</w:rPr>
        <w:t xml:space="preserve">2023 </w:t>
      </w:r>
      <w:proofErr w:type="spellStart"/>
      <w:r>
        <w:rPr>
          <w:color w:val="333333"/>
        </w:rPr>
        <w:t>թվականի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հուլիսի</w:t>
      </w:r>
      <w:proofErr w:type="spellEnd"/>
      <w:r>
        <w:rPr>
          <w:color w:val="333333"/>
        </w:rPr>
        <w:t xml:space="preserve"> 25-</w:t>
      </w:r>
      <w:r>
        <w:rPr>
          <w:color w:val="333333"/>
        </w:rPr>
        <w:t>ի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4257 </w:t>
      </w:r>
      <w:proofErr w:type="spellStart"/>
      <w:r>
        <w:rPr>
          <w:color w:val="333333"/>
        </w:rPr>
        <w:t>զեկուցագիրը</w:t>
      </w:r>
      <w:proofErr w:type="spellEnd"/>
      <w:r>
        <w:rPr>
          <w:color w:val="333333"/>
        </w:rPr>
        <w:t>՝</w:t>
      </w:r>
    </w:p>
    <w:p w:rsidR="00000000" w:rsidRDefault="00C22A9F">
      <w:pPr>
        <w:pStyle w:val="a3"/>
        <w:spacing w:before="0" w:beforeAutospacing="0" w:after="150" w:afterAutospacing="0"/>
        <w:jc w:val="both"/>
        <w:divId w:val="1232617576"/>
        <w:rPr>
          <w:color w:val="333333"/>
          <w:sz w:val="21"/>
          <w:szCs w:val="21"/>
        </w:rPr>
      </w:pPr>
      <w:r>
        <w:rPr>
          <w:color w:val="333333"/>
        </w:rPr>
        <w:t>ԱՐՄԱՎԻՐ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MS Mincho" w:eastAsia="MS Mincho" w:hAnsi="MS Mincho" w:cs="MS Mincho" w:hint="eastAsia"/>
          <w:color w:val="333333"/>
        </w:rPr>
        <w:t>․</w:t>
      </w:r>
    </w:p>
    <w:p w:rsidR="00000000" w:rsidRPr="00F83580" w:rsidRDefault="00C22A9F" w:rsidP="00F83580">
      <w:pPr>
        <w:pStyle w:val="a3"/>
        <w:spacing w:before="0" w:beforeAutospacing="0" w:after="0" w:afterAutospacing="0"/>
        <w:jc w:val="both"/>
        <w:divId w:val="1232617576"/>
        <w:rPr>
          <w:color w:val="333333"/>
          <w:sz w:val="22"/>
          <w:szCs w:val="22"/>
        </w:rPr>
      </w:pPr>
      <w:r w:rsidRPr="00F83580">
        <w:rPr>
          <w:color w:val="333333"/>
          <w:sz w:val="22"/>
          <w:szCs w:val="22"/>
        </w:rPr>
        <w:t>1.</w:t>
      </w:r>
      <w:r w:rsidRPr="00F83580">
        <w:rPr>
          <w:color w:val="333333"/>
          <w:sz w:val="22"/>
          <w:szCs w:val="22"/>
        </w:rPr>
        <w:t>Հ</w:t>
      </w:r>
      <w:r w:rsidRPr="00F83580">
        <w:rPr>
          <w:color w:val="333333"/>
          <w:sz w:val="22"/>
          <w:szCs w:val="22"/>
        </w:rPr>
        <w:t>այաստանի</w:t>
      </w:r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Հանրապետության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Արմավիրի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մարզի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Արմավիր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համայնքի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ավագանու</w:t>
      </w:r>
      <w:proofErr w:type="spellEnd"/>
      <w:r w:rsidRPr="00F83580">
        <w:rPr>
          <w:color w:val="333333"/>
          <w:sz w:val="22"/>
          <w:szCs w:val="22"/>
        </w:rPr>
        <w:t xml:space="preserve"> 2022 </w:t>
      </w:r>
      <w:proofErr w:type="spellStart"/>
      <w:r w:rsidRPr="00F83580">
        <w:rPr>
          <w:color w:val="333333"/>
          <w:sz w:val="22"/>
          <w:szCs w:val="22"/>
        </w:rPr>
        <w:t>թվական</w:t>
      </w:r>
      <w:r w:rsidRPr="00F83580">
        <w:rPr>
          <w:color w:val="333333"/>
          <w:sz w:val="22"/>
          <w:szCs w:val="22"/>
        </w:rPr>
        <w:t>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դեկտեմբերի</w:t>
      </w:r>
      <w:proofErr w:type="spellEnd"/>
      <w:r w:rsidRPr="00F83580">
        <w:rPr>
          <w:color w:val="333333"/>
          <w:sz w:val="22"/>
          <w:szCs w:val="22"/>
        </w:rPr>
        <w:t xml:space="preserve"> 26-</w:t>
      </w:r>
      <w:r w:rsidRPr="00F83580">
        <w:rPr>
          <w:color w:val="333333"/>
          <w:sz w:val="22"/>
          <w:szCs w:val="22"/>
        </w:rPr>
        <w:t>ի</w:t>
      </w:r>
      <w:r w:rsidRPr="00F83580">
        <w:rPr>
          <w:color w:val="333333"/>
          <w:sz w:val="22"/>
          <w:szCs w:val="22"/>
        </w:rPr>
        <w:t xml:space="preserve"> </w:t>
      </w:r>
      <w:r w:rsidRPr="00F83580">
        <w:rPr>
          <w:color w:val="333333"/>
          <w:sz w:val="22"/>
          <w:szCs w:val="22"/>
        </w:rPr>
        <w:t>«</w:t>
      </w:r>
      <w:r w:rsidRPr="00F83580">
        <w:rPr>
          <w:color w:val="333333"/>
          <w:sz w:val="22"/>
          <w:szCs w:val="22"/>
          <w:lang w:val="hy-AM"/>
        </w:rPr>
        <w:t>«</w:t>
      </w:r>
      <w:r w:rsidRPr="00F83580">
        <w:rPr>
          <w:color w:val="333333"/>
          <w:sz w:val="22"/>
          <w:szCs w:val="22"/>
          <w:lang w:val="hy-AM"/>
        </w:rPr>
        <w:t>Հ</w:t>
      </w:r>
      <w:r w:rsidRPr="00F83580">
        <w:rPr>
          <w:color w:val="333333"/>
          <w:sz w:val="22"/>
          <w:szCs w:val="22"/>
          <w:lang w:val="hy-AM"/>
        </w:rPr>
        <w:t>այաստանի</w:t>
      </w:r>
      <w:r w:rsidRPr="00F83580">
        <w:rPr>
          <w:color w:val="333333"/>
          <w:sz w:val="22"/>
          <w:szCs w:val="22"/>
          <w:lang w:val="hy-AM"/>
        </w:rPr>
        <w:t xml:space="preserve"> </w:t>
      </w:r>
      <w:r w:rsidRPr="00F83580">
        <w:rPr>
          <w:color w:val="333333"/>
          <w:sz w:val="22"/>
          <w:szCs w:val="22"/>
          <w:lang w:val="hy-AM"/>
        </w:rPr>
        <w:t>Հանրապետության</w:t>
      </w:r>
      <w:r w:rsidRPr="00F83580">
        <w:rPr>
          <w:color w:val="333333"/>
          <w:sz w:val="22"/>
          <w:szCs w:val="22"/>
          <w:lang w:val="hy-AM"/>
        </w:rPr>
        <w:t xml:space="preserve"> </w:t>
      </w:r>
      <w:r w:rsidRPr="00F83580">
        <w:rPr>
          <w:color w:val="333333"/>
          <w:sz w:val="22"/>
          <w:szCs w:val="22"/>
          <w:lang w:val="hy-AM"/>
        </w:rPr>
        <w:t>Արմավիրի</w:t>
      </w:r>
      <w:r w:rsidRPr="00F83580">
        <w:rPr>
          <w:color w:val="333333"/>
          <w:sz w:val="22"/>
          <w:szCs w:val="22"/>
          <w:lang w:val="hy-AM"/>
        </w:rPr>
        <w:t xml:space="preserve"> </w:t>
      </w:r>
      <w:r w:rsidRPr="00F83580">
        <w:rPr>
          <w:color w:val="333333"/>
          <w:sz w:val="22"/>
          <w:szCs w:val="22"/>
          <w:lang w:val="hy-AM"/>
        </w:rPr>
        <w:t>մարզի</w:t>
      </w:r>
      <w:r w:rsidRPr="00F83580">
        <w:rPr>
          <w:color w:val="333333"/>
          <w:sz w:val="22"/>
          <w:szCs w:val="22"/>
          <w:lang w:val="hy-AM"/>
        </w:rPr>
        <w:t xml:space="preserve"> </w:t>
      </w:r>
      <w:r w:rsidRPr="00F83580">
        <w:rPr>
          <w:color w:val="333333"/>
          <w:sz w:val="22"/>
          <w:szCs w:val="22"/>
          <w:lang w:val="hy-AM"/>
        </w:rPr>
        <w:t>Ա</w:t>
      </w:r>
      <w:proofErr w:type="spellStart"/>
      <w:r w:rsidRPr="00F83580">
        <w:rPr>
          <w:color w:val="333333"/>
          <w:sz w:val="22"/>
          <w:szCs w:val="22"/>
        </w:rPr>
        <w:t>րմավի</w:t>
      </w:r>
      <w:r w:rsidRPr="00F83580">
        <w:rPr>
          <w:color w:val="333333"/>
          <w:sz w:val="22"/>
          <w:szCs w:val="22"/>
        </w:rPr>
        <w:t>ր</w:t>
      </w:r>
      <w:proofErr w:type="spellEnd"/>
      <w:r w:rsidRPr="00F83580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F83580">
        <w:rPr>
          <w:color w:val="333333"/>
          <w:sz w:val="22"/>
          <w:szCs w:val="22"/>
          <w:lang w:val="hy-AM"/>
        </w:rPr>
        <w:t>համայնքի</w:t>
      </w:r>
      <w:r w:rsidRPr="00F83580">
        <w:rPr>
          <w:color w:val="333333"/>
          <w:sz w:val="22"/>
          <w:szCs w:val="22"/>
          <w:lang w:val="hy-AM"/>
        </w:rPr>
        <w:t xml:space="preserve"> </w:t>
      </w:r>
      <w:r w:rsidRPr="00F83580">
        <w:rPr>
          <w:color w:val="333333"/>
          <w:sz w:val="22"/>
          <w:szCs w:val="22"/>
          <w:lang w:val="hy-AM"/>
        </w:rPr>
        <w:t>Բ</w:t>
      </w:r>
      <w:proofErr w:type="spellStart"/>
      <w:r w:rsidRPr="00F83580">
        <w:rPr>
          <w:color w:val="333333"/>
          <w:sz w:val="22"/>
          <w:szCs w:val="22"/>
        </w:rPr>
        <w:t>արեկարգում</w:t>
      </w:r>
      <w:proofErr w:type="spellEnd"/>
      <w:r w:rsidRPr="00F83580">
        <w:rPr>
          <w:color w:val="333333"/>
          <w:sz w:val="22"/>
          <w:szCs w:val="22"/>
        </w:rPr>
        <w:t>»</w:t>
      </w:r>
      <w:r w:rsidRPr="00F83580">
        <w:rPr>
          <w:rFonts w:ascii="Courier New" w:hAnsi="Courier New" w:cs="Courier New"/>
          <w:color w:val="333333"/>
          <w:sz w:val="22"/>
          <w:szCs w:val="22"/>
          <w:lang w:val="nl-NL"/>
        </w:rPr>
        <w:t> </w:t>
      </w:r>
      <w:r w:rsidRPr="00F83580">
        <w:rPr>
          <w:color w:val="333333"/>
          <w:sz w:val="22"/>
          <w:szCs w:val="22"/>
          <w:lang w:val="hy-AM"/>
        </w:rPr>
        <w:t>տնօրինությա</w:t>
      </w:r>
      <w:r w:rsidRPr="00F83580">
        <w:rPr>
          <w:color w:val="333333"/>
          <w:sz w:val="22"/>
          <w:szCs w:val="22"/>
          <w:lang w:val="hy-AM"/>
        </w:rPr>
        <w:t>ն</w:t>
      </w:r>
      <w:r w:rsidRPr="00F83580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proofErr w:type="spellStart"/>
      <w:r w:rsidRPr="00F83580">
        <w:rPr>
          <w:color w:val="333333"/>
          <w:sz w:val="22"/>
          <w:szCs w:val="22"/>
        </w:rPr>
        <w:t>աշխատողների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քանակը</w:t>
      </w:r>
      <w:proofErr w:type="spellEnd"/>
      <w:r w:rsidRPr="00F83580">
        <w:rPr>
          <w:color w:val="333333"/>
          <w:sz w:val="22"/>
          <w:szCs w:val="22"/>
        </w:rPr>
        <w:t xml:space="preserve">, </w:t>
      </w:r>
      <w:proofErr w:type="spellStart"/>
      <w:r w:rsidRPr="00F83580">
        <w:rPr>
          <w:color w:val="333333"/>
          <w:sz w:val="22"/>
          <w:szCs w:val="22"/>
        </w:rPr>
        <w:t>հաստիքացուցակը</w:t>
      </w:r>
      <w:proofErr w:type="spellEnd"/>
      <w:r w:rsidRPr="00F83580">
        <w:rPr>
          <w:color w:val="333333"/>
          <w:sz w:val="22"/>
          <w:szCs w:val="22"/>
        </w:rPr>
        <w:t xml:space="preserve">, </w:t>
      </w:r>
      <w:proofErr w:type="spellStart"/>
      <w:r w:rsidRPr="00F83580">
        <w:rPr>
          <w:color w:val="333333"/>
          <w:sz w:val="22"/>
          <w:szCs w:val="22"/>
        </w:rPr>
        <w:t>պաշտոնային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դրույքաչափերը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հաստատելու</w:t>
      </w:r>
      <w:proofErr w:type="spellEnd"/>
      <w:r w:rsidRPr="00F83580">
        <w:rPr>
          <w:rFonts w:ascii="Courier New" w:hAnsi="Courier New" w:cs="Courier New"/>
          <w:color w:val="333333"/>
          <w:sz w:val="22"/>
          <w:szCs w:val="22"/>
        </w:rPr>
        <w:t> </w:t>
      </w:r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մասին</w:t>
      </w:r>
      <w:proofErr w:type="spellEnd"/>
      <w:r w:rsidRPr="00F83580">
        <w:rPr>
          <w:color w:val="333333"/>
          <w:sz w:val="22"/>
          <w:szCs w:val="22"/>
        </w:rPr>
        <w:t xml:space="preserve">» </w:t>
      </w:r>
      <w:proofErr w:type="spellStart"/>
      <w:r w:rsidRPr="00F83580">
        <w:rPr>
          <w:color w:val="333333"/>
          <w:sz w:val="22"/>
          <w:szCs w:val="22"/>
        </w:rPr>
        <w:t>թիվ</w:t>
      </w:r>
      <w:proofErr w:type="spellEnd"/>
      <w:r w:rsidRPr="00F83580">
        <w:rPr>
          <w:color w:val="333333"/>
          <w:sz w:val="22"/>
          <w:szCs w:val="22"/>
        </w:rPr>
        <w:t xml:space="preserve"> 242-</w:t>
      </w:r>
      <w:r w:rsidRPr="00F83580">
        <w:rPr>
          <w:color w:val="333333"/>
          <w:sz w:val="22"/>
          <w:szCs w:val="22"/>
        </w:rPr>
        <w:t>Ա</w:t>
      </w:r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որոշման</w:t>
      </w:r>
      <w:proofErr w:type="spellEnd"/>
      <w:r w:rsidRPr="00F83580">
        <w:rPr>
          <w:rFonts w:ascii="Courier New" w:hAnsi="Courier New" w:cs="Courier New"/>
          <w:color w:val="333333"/>
          <w:sz w:val="22"/>
          <w:szCs w:val="22"/>
        </w:rPr>
        <w:t> </w:t>
      </w:r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մեջ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կատարել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հետևյալ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փոփոխությունները</w:t>
      </w:r>
      <w:proofErr w:type="spellEnd"/>
      <w:r w:rsidRPr="00F83580">
        <w:rPr>
          <w:color w:val="333333"/>
          <w:sz w:val="22"/>
          <w:szCs w:val="22"/>
        </w:rPr>
        <w:t>.</w:t>
      </w:r>
    </w:p>
    <w:p w:rsidR="00000000" w:rsidRPr="00F83580" w:rsidRDefault="00C22A9F" w:rsidP="00F83580">
      <w:pPr>
        <w:pStyle w:val="a3"/>
        <w:spacing w:before="0" w:beforeAutospacing="0" w:after="0" w:afterAutospacing="0"/>
        <w:jc w:val="both"/>
        <w:divId w:val="1232617576"/>
        <w:rPr>
          <w:color w:val="333333"/>
          <w:sz w:val="22"/>
          <w:szCs w:val="22"/>
        </w:rPr>
      </w:pPr>
      <w:proofErr w:type="gramStart"/>
      <w:r w:rsidRPr="00F83580">
        <w:rPr>
          <w:color w:val="333333"/>
          <w:sz w:val="22"/>
          <w:szCs w:val="22"/>
        </w:rPr>
        <w:t xml:space="preserve">1) </w:t>
      </w:r>
      <w:proofErr w:type="spellStart"/>
      <w:r w:rsidRPr="00F83580">
        <w:rPr>
          <w:color w:val="333333"/>
          <w:sz w:val="22"/>
          <w:szCs w:val="22"/>
        </w:rPr>
        <w:t>որոշման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հավել</w:t>
      </w:r>
      <w:r w:rsidRPr="00F83580">
        <w:rPr>
          <w:color w:val="333333"/>
          <w:sz w:val="22"/>
          <w:szCs w:val="22"/>
        </w:rPr>
        <w:t>վածի</w:t>
      </w:r>
      <w:proofErr w:type="spellEnd"/>
      <w:r w:rsidRPr="00F83580">
        <w:rPr>
          <w:color w:val="333333"/>
          <w:sz w:val="22"/>
          <w:szCs w:val="22"/>
        </w:rPr>
        <w:t xml:space="preserve"> 2-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կետի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r w:rsidRPr="00F83580">
        <w:rPr>
          <w:color w:val="333333"/>
          <w:sz w:val="22"/>
          <w:szCs w:val="22"/>
        </w:rPr>
        <w:t>Բ</w:t>
      </w:r>
      <w:r w:rsidRPr="00F83580">
        <w:rPr>
          <w:color w:val="333333"/>
          <w:sz w:val="22"/>
          <w:szCs w:val="22"/>
        </w:rPr>
        <w:t xml:space="preserve">) </w:t>
      </w:r>
      <w:proofErr w:type="spellStart"/>
      <w:r w:rsidRPr="00F83580">
        <w:rPr>
          <w:color w:val="333333"/>
          <w:sz w:val="22"/>
          <w:szCs w:val="22"/>
        </w:rPr>
        <w:t>ենթակետից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հանել</w:t>
      </w:r>
      <w:proofErr w:type="spellEnd"/>
      <w:r w:rsidRPr="00F83580">
        <w:rPr>
          <w:color w:val="333333"/>
          <w:sz w:val="22"/>
          <w:szCs w:val="22"/>
        </w:rPr>
        <w:t xml:space="preserve"> 7-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 xml:space="preserve">, </w:t>
      </w:r>
      <w:r w:rsidRPr="00F83580">
        <w:rPr>
          <w:color w:val="333333"/>
          <w:sz w:val="22"/>
          <w:szCs w:val="22"/>
        </w:rPr>
        <w:t>8</w:t>
      </w:r>
      <w:r w:rsidRPr="00F83580">
        <w:rPr>
          <w:color w:val="333333"/>
          <w:sz w:val="22"/>
          <w:szCs w:val="22"/>
        </w:rPr>
        <w:t>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>, 9-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>, 10-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>, 11-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>, 12-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>, 13-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>, 14-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>, 16-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>, 17-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 xml:space="preserve"> </w:t>
      </w:r>
      <w:r w:rsidRPr="00F83580">
        <w:rPr>
          <w:color w:val="333333"/>
          <w:sz w:val="22"/>
          <w:szCs w:val="22"/>
        </w:rPr>
        <w:t>և</w:t>
      </w:r>
      <w:r w:rsidRPr="00F83580">
        <w:rPr>
          <w:color w:val="333333"/>
          <w:sz w:val="22"/>
          <w:szCs w:val="22"/>
        </w:rPr>
        <w:t xml:space="preserve"> 18-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rFonts w:ascii="Courier New" w:hAnsi="Courier New" w:cs="Courier New"/>
          <w:color w:val="333333"/>
          <w:sz w:val="22"/>
          <w:szCs w:val="22"/>
        </w:rPr>
        <w:t> </w:t>
      </w:r>
      <w:proofErr w:type="spellStart"/>
      <w:r w:rsidRPr="00F83580">
        <w:rPr>
          <w:color w:val="333333"/>
          <w:sz w:val="22"/>
          <w:szCs w:val="22"/>
        </w:rPr>
        <w:t>տողերը</w:t>
      </w:r>
      <w:proofErr w:type="spellEnd"/>
      <w:r w:rsidRPr="00F83580">
        <w:rPr>
          <w:color w:val="333333"/>
          <w:sz w:val="22"/>
          <w:szCs w:val="22"/>
        </w:rPr>
        <w:t>:</w:t>
      </w:r>
      <w:r w:rsidRPr="00F83580">
        <w:rPr>
          <w:rFonts w:ascii="Courier New" w:hAnsi="Courier New" w:cs="Courier New"/>
          <w:color w:val="333333"/>
          <w:sz w:val="22"/>
          <w:szCs w:val="22"/>
        </w:rPr>
        <w:t> </w:t>
      </w:r>
      <w:proofErr w:type="gramEnd"/>
    </w:p>
    <w:p w:rsidR="00000000" w:rsidRPr="00F83580" w:rsidRDefault="00C22A9F" w:rsidP="00F83580">
      <w:pPr>
        <w:pStyle w:val="a3"/>
        <w:spacing w:before="0" w:beforeAutospacing="0" w:after="0" w:afterAutospacing="0"/>
        <w:jc w:val="both"/>
        <w:divId w:val="1232617576"/>
        <w:rPr>
          <w:color w:val="333333"/>
          <w:sz w:val="22"/>
          <w:szCs w:val="22"/>
        </w:rPr>
      </w:pPr>
      <w:proofErr w:type="gramStart"/>
      <w:r w:rsidRPr="00F83580">
        <w:rPr>
          <w:color w:val="333333"/>
          <w:sz w:val="22"/>
          <w:szCs w:val="22"/>
        </w:rPr>
        <w:t xml:space="preserve">2) </w:t>
      </w:r>
      <w:proofErr w:type="spellStart"/>
      <w:r w:rsidRPr="00F83580">
        <w:rPr>
          <w:color w:val="333333"/>
          <w:sz w:val="22"/>
          <w:szCs w:val="22"/>
        </w:rPr>
        <w:t>որոշման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հավելվածի</w:t>
      </w:r>
      <w:proofErr w:type="spellEnd"/>
      <w:r w:rsidRPr="00F83580">
        <w:rPr>
          <w:color w:val="333333"/>
          <w:sz w:val="22"/>
          <w:szCs w:val="22"/>
        </w:rPr>
        <w:t xml:space="preserve"> 2-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կետի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r w:rsidRPr="00F83580">
        <w:rPr>
          <w:color w:val="333333"/>
          <w:sz w:val="22"/>
          <w:szCs w:val="22"/>
        </w:rPr>
        <w:t>Բ</w:t>
      </w:r>
      <w:r w:rsidRPr="00F83580">
        <w:rPr>
          <w:color w:val="333333"/>
          <w:sz w:val="22"/>
          <w:szCs w:val="22"/>
        </w:rPr>
        <w:t xml:space="preserve">) </w:t>
      </w:r>
      <w:proofErr w:type="spellStart"/>
      <w:r w:rsidRPr="00F83580">
        <w:rPr>
          <w:color w:val="333333"/>
          <w:sz w:val="22"/>
          <w:szCs w:val="22"/>
        </w:rPr>
        <w:t>ենթակետի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Ընդամենը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տողի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հաստիքային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միավորներ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սյունակի</w:t>
      </w:r>
      <w:proofErr w:type="spellEnd"/>
      <w:r w:rsidRPr="00F83580">
        <w:rPr>
          <w:color w:val="333333"/>
          <w:sz w:val="22"/>
          <w:szCs w:val="22"/>
        </w:rPr>
        <w:t xml:space="preserve"> «43» </w:t>
      </w:r>
      <w:proofErr w:type="spellStart"/>
      <w:r w:rsidRPr="00F83580">
        <w:rPr>
          <w:color w:val="333333"/>
          <w:sz w:val="22"/>
          <w:szCs w:val="22"/>
        </w:rPr>
        <w:t>թիվը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կարդալ</w:t>
      </w:r>
      <w:proofErr w:type="spellEnd"/>
      <w:r w:rsidRPr="00F83580">
        <w:rPr>
          <w:color w:val="333333"/>
          <w:sz w:val="22"/>
          <w:szCs w:val="22"/>
        </w:rPr>
        <w:t xml:space="preserve"> «32»:</w:t>
      </w:r>
      <w:r w:rsidRPr="00F83580">
        <w:rPr>
          <w:color w:val="333333"/>
          <w:sz w:val="22"/>
          <w:szCs w:val="22"/>
        </w:rPr>
        <w:br/>
        <w:t>3)</w:t>
      </w:r>
      <w:r w:rsidRPr="00F83580">
        <w:rPr>
          <w:rFonts w:ascii="Courier New" w:hAnsi="Courier New" w:cs="Courier New"/>
          <w:color w:val="333333"/>
          <w:sz w:val="22"/>
          <w:szCs w:val="22"/>
        </w:rPr>
        <w:t>  </w:t>
      </w:r>
      <w:proofErr w:type="spellStart"/>
      <w:r w:rsidRPr="00F83580">
        <w:rPr>
          <w:color w:val="333333"/>
          <w:sz w:val="22"/>
          <w:szCs w:val="22"/>
        </w:rPr>
        <w:t>որոշման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հավելվածի</w:t>
      </w:r>
      <w:proofErr w:type="spellEnd"/>
      <w:r w:rsidRPr="00F83580">
        <w:rPr>
          <w:color w:val="333333"/>
          <w:sz w:val="22"/>
          <w:szCs w:val="22"/>
        </w:rPr>
        <w:t xml:space="preserve"> 2-</w:t>
      </w:r>
      <w:r w:rsidRPr="00F83580">
        <w:rPr>
          <w:color w:val="333333"/>
          <w:sz w:val="22"/>
          <w:szCs w:val="22"/>
        </w:rPr>
        <w:t>րդ</w:t>
      </w:r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կե</w:t>
      </w:r>
      <w:r w:rsidRPr="00F83580">
        <w:rPr>
          <w:color w:val="333333"/>
          <w:sz w:val="22"/>
          <w:szCs w:val="22"/>
        </w:rPr>
        <w:t>տում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բոլոր</w:t>
      </w:r>
      <w:proofErr w:type="spellEnd"/>
      <w:r w:rsidRPr="00F83580">
        <w:rPr>
          <w:color w:val="333333"/>
          <w:sz w:val="22"/>
          <w:szCs w:val="22"/>
        </w:rPr>
        <w:t xml:space="preserve"> «106,5» </w:t>
      </w:r>
      <w:proofErr w:type="spellStart"/>
      <w:r w:rsidRPr="00F83580">
        <w:rPr>
          <w:color w:val="333333"/>
          <w:sz w:val="22"/>
          <w:szCs w:val="22"/>
        </w:rPr>
        <w:t>թվերը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կարդալ</w:t>
      </w:r>
      <w:proofErr w:type="spellEnd"/>
      <w:r w:rsidRPr="00F83580">
        <w:rPr>
          <w:color w:val="333333"/>
          <w:sz w:val="22"/>
          <w:szCs w:val="22"/>
        </w:rPr>
        <w:t xml:space="preserve"> «95,5 »:</w:t>
      </w:r>
      <w:proofErr w:type="gramEnd"/>
    </w:p>
    <w:p w:rsidR="00000000" w:rsidRPr="00F83580" w:rsidRDefault="00C22A9F" w:rsidP="00F83580">
      <w:pPr>
        <w:pStyle w:val="a3"/>
        <w:spacing w:before="0" w:beforeAutospacing="0" w:after="0" w:afterAutospacing="0"/>
        <w:jc w:val="both"/>
        <w:divId w:val="1232617576"/>
        <w:rPr>
          <w:color w:val="333333"/>
          <w:sz w:val="22"/>
          <w:szCs w:val="22"/>
        </w:rPr>
      </w:pPr>
      <w:r w:rsidRPr="00F83580">
        <w:rPr>
          <w:color w:val="333333"/>
          <w:sz w:val="22"/>
          <w:szCs w:val="22"/>
        </w:rPr>
        <w:t>4)</w:t>
      </w:r>
      <w:r w:rsidRPr="00F83580">
        <w:rPr>
          <w:rFonts w:ascii="Courier New" w:hAnsi="Courier New" w:cs="Courier New"/>
          <w:color w:val="333333"/>
          <w:sz w:val="22"/>
          <w:szCs w:val="22"/>
        </w:rPr>
        <w:t> </w:t>
      </w:r>
      <w:proofErr w:type="spellStart"/>
      <w:r w:rsidRPr="00F83580">
        <w:rPr>
          <w:color w:val="333333"/>
          <w:sz w:val="22"/>
          <w:szCs w:val="22"/>
        </w:rPr>
        <w:t>որոշման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հավելվածի</w:t>
      </w:r>
      <w:proofErr w:type="spellEnd"/>
      <w:r w:rsidRPr="00F83580">
        <w:rPr>
          <w:color w:val="333333"/>
          <w:sz w:val="22"/>
          <w:szCs w:val="22"/>
        </w:rPr>
        <w:t xml:space="preserve"> 1-</w:t>
      </w:r>
      <w:r w:rsidRPr="00F83580">
        <w:rPr>
          <w:color w:val="333333"/>
          <w:sz w:val="22"/>
          <w:szCs w:val="22"/>
        </w:rPr>
        <w:t>ին</w:t>
      </w:r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կետի</w:t>
      </w:r>
      <w:proofErr w:type="spellEnd"/>
      <w:r w:rsidRPr="00F83580">
        <w:rPr>
          <w:color w:val="333333"/>
          <w:sz w:val="22"/>
          <w:szCs w:val="22"/>
        </w:rPr>
        <w:t xml:space="preserve"> «107» </w:t>
      </w:r>
      <w:proofErr w:type="spellStart"/>
      <w:r w:rsidRPr="00F83580">
        <w:rPr>
          <w:color w:val="333333"/>
          <w:sz w:val="22"/>
          <w:szCs w:val="22"/>
        </w:rPr>
        <w:t>թիվը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կարդալ</w:t>
      </w:r>
      <w:proofErr w:type="spellEnd"/>
      <w:r w:rsidRPr="00F83580">
        <w:rPr>
          <w:color w:val="333333"/>
          <w:sz w:val="22"/>
          <w:szCs w:val="22"/>
        </w:rPr>
        <w:t xml:space="preserve"> «95»:</w:t>
      </w:r>
    </w:p>
    <w:p w:rsidR="00000000" w:rsidRPr="00F83580" w:rsidRDefault="00C22A9F" w:rsidP="00F83580">
      <w:pPr>
        <w:pStyle w:val="a3"/>
        <w:spacing w:before="0" w:beforeAutospacing="0" w:after="0" w:afterAutospacing="0"/>
        <w:jc w:val="both"/>
        <w:divId w:val="1232617576"/>
        <w:rPr>
          <w:color w:val="333333"/>
          <w:sz w:val="22"/>
          <w:szCs w:val="22"/>
        </w:rPr>
      </w:pPr>
      <w:r w:rsidRPr="00F83580">
        <w:rPr>
          <w:rFonts w:ascii="Courier New" w:hAnsi="Courier New" w:cs="Courier New"/>
          <w:color w:val="333333"/>
          <w:sz w:val="22"/>
          <w:szCs w:val="22"/>
        </w:rPr>
        <w:t> </w:t>
      </w:r>
      <w:r w:rsidRPr="00F83580">
        <w:rPr>
          <w:color w:val="333333"/>
          <w:sz w:val="22"/>
          <w:szCs w:val="22"/>
        </w:rPr>
        <w:t xml:space="preserve">2. </w:t>
      </w:r>
      <w:proofErr w:type="spellStart"/>
      <w:r w:rsidRPr="00F83580">
        <w:rPr>
          <w:color w:val="333333"/>
          <w:sz w:val="22"/>
          <w:szCs w:val="22"/>
        </w:rPr>
        <w:t>Որոշումն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ուժի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մեջ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r w:rsidRPr="00F83580">
        <w:rPr>
          <w:color w:val="333333"/>
          <w:sz w:val="22"/>
          <w:szCs w:val="22"/>
        </w:rPr>
        <w:t>է</w:t>
      </w:r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մտնում</w:t>
      </w:r>
      <w:proofErr w:type="spellEnd"/>
      <w:r w:rsidRPr="00F83580">
        <w:rPr>
          <w:color w:val="333333"/>
          <w:sz w:val="22"/>
          <w:szCs w:val="22"/>
        </w:rPr>
        <w:t xml:space="preserve"> 2023 </w:t>
      </w:r>
      <w:proofErr w:type="spellStart"/>
      <w:r w:rsidRPr="00F83580">
        <w:rPr>
          <w:color w:val="333333"/>
          <w:sz w:val="22"/>
          <w:szCs w:val="22"/>
        </w:rPr>
        <w:t>թվականի</w:t>
      </w:r>
      <w:proofErr w:type="spellEnd"/>
      <w:r w:rsidRPr="00F83580">
        <w:rPr>
          <w:color w:val="333333"/>
          <w:sz w:val="22"/>
          <w:szCs w:val="22"/>
        </w:rPr>
        <w:t xml:space="preserve"> </w:t>
      </w:r>
      <w:proofErr w:type="spellStart"/>
      <w:r w:rsidRPr="00F83580">
        <w:rPr>
          <w:color w:val="333333"/>
          <w:sz w:val="22"/>
          <w:szCs w:val="22"/>
        </w:rPr>
        <w:t>հոկտեմբերի</w:t>
      </w:r>
      <w:proofErr w:type="spellEnd"/>
      <w:r w:rsidRPr="00F83580">
        <w:rPr>
          <w:color w:val="333333"/>
          <w:sz w:val="22"/>
          <w:szCs w:val="22"/>
        </w:rPr>
        <w:t xml:space="preserve"> 2-</w:t>
      </w:r>
      <w:r w:rsidRPr="00F83580">
        <w:rPr>
          <w:color w:val="333333"/>
          <w:sz w:val="22"/>
          <w:szCs w:val="22"/>
        </w:rPr>
        <w:t>ից</w:t>
      </w:r>
      <w:r w:rsidRPr="00F83580">
        <w:rPr>
          <w:color w:val="333333"/>
          <w:sz w:val="22"/>
          <w:szCs w:val="22"/>
        </w:rPr>
        <w:t>:</w:t>
      </w:r>
    </w:p>
    <w:p w:rsidR="00000000" w:rsidRDefault="00C22A9F">
      <w:pPr>
        <w:pStyle w:val="a3"/>
        <w:spacing w:after="240" w:afterAutospacing="0"/>
        <w:jc w:val="center"/>
        <w:divId w:val="1232617576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F83580">
        <w:rPr>
          <w:rStyle w:val="a4"/>
          <w:rFonts w:ascii="Courier New" w:hAnsi="Courier New" w:cs="Courier New"/>
          <w:sz w:val="27"/>
          <w:szCs w:val="27"/>
        </w:rPr>
        <w:t>               </w:t>
      </w:r>
      <w:bookmarkStart w:id="0" w:name="_GoBack"/>
      <w:bookmarkEnd w:id="0"/>
      <w:r>
        <w:rPr>
          <w:rStyle w:val="a4"/>
          <w:sz w:val="27"/>
          <w:szCs w:val="27"/>
        </w:rPr>
        <w:t>Դ</w:t>
      </w:r>
      <w:r w:rsidR="00F83580">
        <w:rPr>
          <w:rStyle w:val="a4"/>
          <w:sz w:val="27"/>
          <w:szCs w:val="27"/>
          <w:lang w:val="en-US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C22A9F" w:rsidRDefault="00C22A9F">
      <w:pPr>
        <w:pStyle w:val="a3"/>
        <w:divId w:val="1232617576"/>
      </w:pPr>
      <w:r>
        <w:t>2023</w:t>
      </w:r>
      <w:r>
        <w:t>թ</w:t>
      </w:r>
      <w:r>
        <w:t xml:space="preserve">. </w:t>
      </w:r>
      <w:proofErr w:type="spellStart"/>
      <w:r>
        <w:t>հուլիսի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28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C22A9F" w:rsidSect="00F8358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602"/>
    <w:rsid w:val="00062602"/>
    <w:rsid w:val="00C22A9F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2023-08-14T10:34:00Z</dcterms:created>
  <dcterms:modified xsi:type="dcterms:W3CDTF">2023-08-14T10:34:00Z</dcterms:modified>
</cp:coreProperties>
</file>