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5B" w:rsidRDefault="00F7385B">
      <w:pPr>
        <w:pStyle w:val="a3"/>
        <w:jc w:val="right"/>
        <w:divId w:val="2024940170"/>
      </w:pPr>
      <w:r>
        <w:rPr>
          <w:rStyle w:val="a4"/>
          <w:sz w:val="36"/>
          <w:szCs w:val="36"/>
        </w:rPr>
        <w:t xml:space="preserve">ՆԱԽԱԳԻԾ </w:t>
      </w:r>
      <w:r>
        <w:rPr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85B" w:rsidRDefault="00F7385B">
      <w:pPr>
        <w:pStyle w:val="a3"/>
        <w:divId w:val="2024940170"/>
      </w:pPr>
      <w:r>
        <w:rPr>
          <w:rFonts w:ascii="Courier New" w:hAnsi="Courier New" w:cs="Courier New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F7385B">
        <w:trPr>
          <w:divId w:val="2024940170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7385B" w:rsidRDefault="00F73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85B" w:rsidRPr="001E2EEF" w:rsidRDefault="00F7385B">
            <w:pPr>
              <w:pStyle w:val="a3"/>
              <w:jc w:val="right"/>
              <w:rPr>
                <w:b/>
              </w:rPr>
            </w:pPr>
            <w:r w:rsidRPr="001E2EEF">
              <w:rPr>
                <w:rFonts w:ascii="Courier New" w:hAnsi="Courier New" w:cs="Courier New"/>
                <w:b/>
                <w:sz w:val="27"/>
                <w:szCs w:val="27"/>
              </w:rPr>
              <w:t> </w:t>
            </w:r>
            <w:r w:rsidRPr="001E2EEF">
              <w:rPr>
                <w:b/>
                <w:sz w:val="27"/>
                <w:szCs w:val="27"/>
              </w:rPr>
              <w:t>ՕԳՆՈՒԹՅՈՒՆ ՀԱՏԿԱՑՆԵԼՈՒ ՄԱՍԻՆ</w:t>
            </w:r>
          </w:p>
          <w:p w:rsidR="00F7385B" w:rsidRDefault="00F7385B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F7385B">
        <w:trPr>
          <w:divId w:val="20249401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385B" w:rsidRDefault="00F73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85B" w:rsidRDefault="000070C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0070C3">
              <w:rPr>
                <w:rFonts w:ascii="GHEA Grapalat" w:eastAsia="Times New Roman" w:hAnsi="GHEA Grapala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7385B">
        <w:trPr>
          <w:divId w:val="20249401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7385B" w:rsidRDefault="00F73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85B" w:rsidRDefault="00F7385B">
            <w:pPr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  <w:r>
              <w:rPr>
                <w:rFonts w:ascii="GHEA Grapalat" w:eastAsia="Times New Roman" w:hAnsi="GHEA Grapalat" w:cs="GHEA Grapalat"/>
              </w:rPr>
              <w:t>/Զեկ.</w:t>
            </w:r>
            <w:r>
              <w:rPr>
                <w:rStyle w:val="a5"/>
                <w:rFonts w:ascii="GHEA Grapalat" w:eastAsia="Times New Roman" w:hAnsi="GHEA Grapalat"/>
              </w:rPr>
              <w:t xml:space="preserve"> ԱՆԻ ԽԱՉԱՏՐՅԱՆ</w:t>
            </w:r>
          </w:p>
        </w:tc>
      </w:tr>
    </w:tbl>
    <w:p w:rsidR="00F7385B" w:rsidRDefault="00F7385B">
      <w:pPr>
        <w:pStyle w:val="a3"/>
        <w:divId w:val="2024940170"/>
      </w:pPr>
      <w:r>
        <w:rPr>
          <w:rFonts w:ascii="Courier New" w:hAnsi="Courier New" w:cs="Courier New"/>
        </w:rPr>
        <w:t> </w:t>
      </w:r>
    </w:p>
    <w:p w:rsidR="00F7385B" w:rsidRPr="001E2EEF" w:rsidRDefault="00A26DDD" w:rsidP="001E2EEF">
      <w:pPr>
        <w:pStyle w:val="a3"/>
        <w:ind w:right="-284"/>
        <w:jc w:val="both"/>
        <w:divId w:val="2024940170"/>
      </w:pPr>
      <w:r w:rsidRPr="00A26DDD">
        <w:t xml:space="preserve">    </w:t>
      </w:r>
      <w:r w:rsidR="001E2EEF" w:rsidRPr="001E2EEF">
        <w:t xml:space="preserve">  Ղեկավարվելով  «Տեղական ինքնակառավարման մասին»  Հայաստանի        Հանրապետության  օրենքի  10-րդ  հոդվածի  11-րդ  մասով,  18-րդ  հոդվածի    1-ին  մասի  42-րդ  կետով,  Արմավիր  համայնքի  ավագանու</w:t>
      </w:r>
      <w:r w:rsidR="00680BBB">
        <w:t xml:space="preserve">  20</w:t>
      </w:r>
      <w:r w:rsidR="00680BBB">
        <w:rPr>
          <w:lang w:val="hy-AM"/>
        </w:rPr>
        <w:t xml:space="preserve">20 </w:t>
      </w:r>
      <w:r w:rsidR="001E2EEF" w:rsidRPr="001E2EEF">
        <w:t>թվականի  դեկտեմբերի  2</w:t>
      </w:r>
      <w:r w:rsidR="00680BBB">
        <w:rPr>
          <w:lang w:val="hy-AM"/>
        </w:rPr>
        <w:t>5</w:t>
      </w:r>
      <w:r w:rsidR="001E2EEF" w:rsidRPr="001E2EEF">
        <w:t>-ի  թիվ</w:t>
      </w:r>
      <w:r w:rsidR="00680BBB">
        <w:t xml:space="preserve">  1</w:t>
      </w:r>
      <w:r w:rsidR="00680BBB">
        <w:rPr>
          <w:lang w:val="hy-AM"/>
        </w:rPr>
        <w:t>01</w:t>
      </w:r>
      <w:r w:rsidR="001E2EEF" w:rsidRPr="001E2EEF">
        <w:t>-Ն  որոշմամբ  և  հիմք  ընդունելով  Արմավիր համայնքի  ավագանու  2019 թվականի մարտի 29-ի թիվ 22</w:t>
      </w:r>
      <w:r w:rsidR="00004584" w:rsidRPr="00004584">
        <w:t>-</w:t>
      </w:r>
      <w:r w:rsidR="00004584" w:rsidRPr="001E2EEF">
        <w:t xml:space="preserve">Ա </w:t>
      </w:r>
      <w:r w:rsidR="001E2EEF" w:rsidRPr="001E2EEF">
        <w:t>որոշմամբ   ստեղծված   հանձնաժողովի</w:t>
      </w:r>
      <w:r w:rsidR="001E2EEF">
        <w:t xml:space="preserve"> 202</w:t>
      </w:r>
      <w:r w:rsidR="001E2EEF" w:rsidRPr="001E2EEF">
        <w:t xml:space="preserve">1  թվականի  </w:t>
      </w:r>
      <w:r w:rsidR="005244B7" w:rsidRPr="005244B7">
        <w:t xml:space="preserve">օգոստոսի 19-ի  </w:t>
      </w:r>
      <w:r w:rsidR="001E2EEF" w:rsidRPr="001E2EEF">
        <w:t>թիվ</w:t>
      </w:r>
      <w:r w:rsidR="00680BBB">
        <w:rPr>
          <w:lang w:val="hy-AM"/>
        </w:rPr>
        <w:t xml:space="preserve"> </w:t>
      </w:r>
      <w:r w:rsidR="001E2EEF" w:rsidRPr="001E2EEF">
        <w:t xml:space="preserve"> </w:t>
      </w:r>
      <w:r w:rsidR="00680BBB">
        <w:rPr>
          <w:lang w:val="hy-AM"/>
        </w:rPr>
        <w:t xml:space="preserve">2926 </w:t>
      </w:r>
      <w:r w:rsidR="001E2EEF" w:rsidRPr="001E2EEF">
        <w:t xml:space="preserve"> եզրակացությունը `</w:t>
      </w:r>
    </w:p>
    <w:p w:rsidR="00F7385B" w:rsidRPr="001E2EEF" w:rsidRDefault="00F7385B" w:rsidP="001E2EEF">
      <w:pPr>
        <w:divId w:val="2024940170"/>
        <w:rPr>
          <w:rFonts w:ascii="GHEA Grapalat" w:hAnsi="GHEA Grapalat"/>
          <w:sz w:val="24"/>
          <w:szCs w:val="21"/>
        </w:rPr>
      </w:pPr>
      <w:r w:rsidRPr="001E2EEF">
        <w:rPr>
          <w:rStyle w:val="a4"/>
          <w:rFonts w:ascii="GHEA Grapalat" w:hAnsi="GHEA Grapalat"/>
          <w:sz w:val="28"/>
          <w:lang w:val="hy-AM"/>
        </w:rPr>
        <w:t>ԱՐՄԱՎԻՐ</w:t>
      </w:r>
      <w:r w:rsidRPr="001E2EEF">
        <w:rPr>
          <w:rStyle w:val="a4"/>
          <w:rFonts w:ascii="Courier New" w:hAnsi="Courier New" w:cs="Courier New"/>
          <w:sz w:val="28"/>
          <w:lang w:val="hy-AM"/>
        </w:rPr>
        <w:t> </w:t>
      </w:r>
      <w:r w:rsidRPr="001E2EEF">
        <w:rPr>
          <w:rStyle w:val="a4"/>
          <w:rFonts w:ascii="GHEA Grapalat" w:hAnsi="GHEA Grapalat"/>
          <w:sz w:val="28"/>
          <w:lang w:val="hy-AM"/>
        </w:rPr>
        <w:t>ՀԱՄԱՅՆՔԻ</w:t>
      </w:r>
      <w:r w:rsidRPr="001E2EEF">
        <w:rPr>
          <w:rStyle w:val="a4"/>
          <w:rFonts w:ascii="Courier New" w:hAnsi="Courier New" w:cs="Courier New"/>
          <w:sz w:val="28"/>
          <w:lang w:val="hy-AM"/>
        </w:rPr>
        <w:t>  </w:t>
      </w:r>
      <w:r w:rsidRPr="001E2EEF">
        <w:rPr>
          <w:rStyle w:val="a4"/>
          <w:rFonts w:ascii="GHEA Grapalat" w:hAnsi="GHEA Grapalat"/>
          <w:sz w:val="28"/>
          <w:lang w:val="hy-AM"/>
        </w:rPr>
        <w:t>ԱՎԱԳԱՆԻՆ</w:t>
      </w:r>
      <w:r w:rsidRPr="001E2EEF">
        <w:rPr>
          <w:rStyle w:val="a4"/>
          <w:rFonts w:ascii="Courier New" w:hAnsi="Courier New" w:cs="Courier New"/>
          <w:sz w:val="28"/>
          <w:lang w:val="hy-AM"/>
        </w:rPr>
        <w:t> </w:t>
      </w:r>
      <w:r w:rsidRPr="001E2EEF">
        <w:rPr>
          <w:rStyle w:val="a4"/>
          <w:rFonts w:ascii="GHEA Grapalat" w:hAnsi="GHEA Grapalat"/>
          <w:sz w:val="28"/>
          <w:lang w:val="hy-AM"/>
        </w:rPr>
        <w:t>ՈՐՈՇՈՒՄ</w:t>
      </w:r>
      <w:r w:rsidRPr="001E2EEF">
        <w:rPr>
          <w:rStyle w:val="a4"/>
          <w:rFonts w:ascii="Courier New" w:hAnsi="Courier New" w:cs="Courier New"/>
          <w:sz w:val="28"/>
          <w:lang w:val="hy-AM"/>
        </w:rPr>
        <w:t> </w:t>
      </w:r>
      <w:r w:rsidRPr="001E2EEF">
        <w:rPr>
          <w:rStyle w:val="a4"/>
          <w:rFonts w:ascii="GHEA Grapalat" w:hAnsi="GHEA Grapalat"/>
          <w:sz w:val="28"/>
          <w:lang w:val="hy-AM"/>
        </w:rPr>
        <w:t>Է.</w:t>
      </w:r>
    </w:p>
    <w:p w:rsidR="001E2EEF" w:rsidRDefault="001E2EEF" w:rsidP="001E2EEF">
      <w:pPr>
        <w:pStyle w:val="a3"/>
        <w:jc w:val="both"/>
        <w:divId w:val="2024940170"/>
      </w:pPr>
      <w:r>
        <w:t>1.  Արմավիր համայնքի 2021 թվականի բյուջեի &lt;&lt;Սոցիալական հատուկ արտոնություններ&gt;&gt; 10 բաժնի 7 խմբի 1 դասի ծախսերի 4729 հոդվածի միջոցներից օգնություն հատկացնել սոցիալապես անապահով ընտանիքներին` համաձայն հավելվածի:</w:t>
      </w:r>
    </w:p>
    <w:p w:rsidR="00F7385B" w:rsidRPr="005244B7" w:rsidRDefault="001E2EEF" w:rsidP="001E2EEF">
      <w:pPr>
        <w:pStyle w:val="a3"/>
        <w:jc w:val="both"/>
        <w:divId w:val="2024940170"/>
      </w:pPr>
      <w:r>
        <w:t>2.  Որոշումն ուժի մեջ է մտնում  ընդունմանը հաջորդող օրվանից:</w:t>
      </w:r>
    </w:p>
    <w:tbl>
      <w:tblPr>
        <w:tblStyle w:val="a8"/>
        <w:tblW w:w="10632" w:type="dxa"/>
        <w:tblInd w:w="-885" w:type="dxa"/>
        <w:tblLayout w:type="fixed"/>
        <w:tblLook w:val="04A0"/>
      </w:tblPr>
      <w:tblGrid>
        <w:gridCol w:w="426"/>
        <w:gridCol w:w="4253"/>
        <w:gridCol w:w="4819"/>
        <w:gridCol w:w="1134"/>
      </w:tblGrid>
      <w:tr w:rsidR="005244B7" w:rsidRPr="003D6258" w:rsidTr="005244B7">
        <w:trPr>
          <w:divId w:val="2024940170"/>
          <w:trHeight w:val="764"/>
        </w:trPr>
        <w:tc>
          <w:tcPr>
            <w:tcW w:w="426" w:type="dxa"/>
          </w:tcPr>
          <w:p w:rsidR="005244B7" w:rsidRPr="003D6258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3D6258">
              <w:rPr>
                <w:rFonts w:ascii="GHEA Grapalat" w:hAnsi="GHEA Grapalat" w:cs="Sylfaen"/>
                <w:lang w:val="en-US"/>
              </w:rPr>
              <w:t>N</w:t>
            </w:r>
          </w:p>
        </w:tc>
        <w:tc>
          <w:tcPr>
            <w:tcW w:w="4253" w:type="dxa"/>
          </w:tcPr>
          <w:p w:rsidR="005244B7" w:rsidRPr="00B26F0E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 w:rsidRPr="00B26F0E">
              <w:rPr>
                <w:rFonts w:ascii="GHEA Grapalat" w:hAnsi="GHEA Grapalat" w:cs="Sylfaen"/>
                <w:b/>
                <w:sz w:val="20"/>
                <w:lang w:val="en-US"/>
              </w:rPr>
              <w:t>ԱԶԳԱՆՈՒՆ</w:t>
            </w:r>
            <w:r>
              <w:rPr>
                <w:rFonts w:ascii="GHEA Grapalat" w:hAnsi="GHEA Grapalat" w:cs="Sylfaen"/>
                <w:b/>
                <w:sz w:val="20"/>
                <w:lang w:val="en-US"/>
              </w:rPr>
              <w:t xml:space="preserve"> </w:t>
            </w:r>
            <w:r w:rsidRPr="00B26F0E">
              <w:rPr>
                <w:rFonts w:ascii="GHEA Grapalat" w:hAnsi="GHEA Grapalat" w:cs="Sylfaen"/>
                <w:b/>
                <w:sz w:val="20"/>
                <w:lang w:val="en-US"/>
              </w:rPr>
              <w:t>ԱՆՈՒՆ ՀԱՅՐԱՆՈՒՆ</w:t>
            </w:r>
          </w:p>
        </w:tc>
        <w:tc>
          <w:tcPr>
            <w:tcW w:w="4819" w:type="dxa"/>
          </w:tcPr>
          <w:p w:rsidR="005244B7" w:rsidRPr="0006775D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>
              <w:rPr>
                <w:rFonts w:ascii="GHEA Grapalat" w:hAnsi="GHEA Grapalat" w:cs="Sylfaen"/>
                <w:b/>
                <w:sz w:val="20"/>
                <w:lang w:val="en-US"/>
              </w:rPr>
              <w:t xml:space="preserve">              </w:t>
            </w: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 xml:space="preserve"> ԲՆԱԿՈՒԹՅԱՆ ՀԱՍՑԵ</w:t>
            </w:r>
          </w:p>
        </w:tc>
        <w:tc>
          <w:tcPr>
            <w:tcW w:w="1134" w:type="dxa"/>
          </w:tcPr>
          <w:p w:rsidR="005244B7" w:rsidRPr="0006775D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b/>
                <w:sz w:val="20"/>
                <w:lang w:val="en-US"/>
              </w:rPr>
            </w:pPr>
            <w:r w:rsidRPr="0006775D">
              <w:rPr>
                <w:rFonts w:ascii="GHEA Grapalat" w:hAnsi="GHEA Grapalat" w:cs="Sylfaen"/>
                <w:b/>
                <w:sz w:val="20"/>
                <w:lang w:val="en-US"/>
              </w:rPr>
              <w:t>ԳՈՒՄԱՐ</w:t>
            </w:r>
          </w:p>
        </w:tc>
      </w:tr>
      <w:tr w:rsidR="005244B7" w:rsidRPr="001619CF" w:rsidTr="005244B7">
        <w:trPr>
          <w:divId w:val="2024940170"/>
          <w:trHeight w:val="587"/>
        </w:trPr>
        <w:tc>
          <w:tcPr>
            <w:tcW w:w="426" w:type="dxa"/>
          </w:tcPr>
          <w:p w:rsidR="005244B7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4253" w:type="dxa"/>
          </w:tcPr>
          <w:p w:rsidR="005244B7" w:rsidRPr="00761BB5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1619CF">
              <w:rPr>
                <w:rFonts w:ascii="GHEA Grapalat" w:hAnsi="GHEA Grapalat" w:cs="Sylfaen"/>
                <w:sz w:val="24"/>
                <w:lang w:val="en-US"/>
              </w:rPr>
              <w:t>Պապոյան</w:t>
            </w:r>
            <w:proofErr w:type="spellEnd"/>
            <w:r w:rsidRPr="001619CF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1619CF">
              <w:rPr>
                <w:rFonts w:ascii="GHEA Grapalat" w:hAnsi="GHEA Grapalat" w:cs="Sylfaen"/>
                <w:sz w:val="24"/>
                <w:lang w:val="en-US"/>
              </w:rPr>
              <w:t>Հասմիկ</w:t>
            </w:r>
            <w:proofErr w:type="spellEnd"/>
            <w:r w:rsidRPr="001619CF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1619CF">
              <w:rPr>
                <w:rFonts w:ascii="GHEA Grapalat" w:hAnsi="GHEA Grapalat" w:cs="Sylfaen"/>
                <w:sz w:val="24"/>
                <w:lang w:val="en-US"/>
              </w:rPr>
              <w:t>Հենրիկի</w:t>
            </w:r>
            <w:proofErr w:type="spellEnd"/>
          </w:p>
        </w:tc>
        <w:tc>
          <w:tcPr>
            <w:tcW w:w="4819" w:type="dxa"/>
          </w:tcPr>
          <w:p w:rsidR="005244B7" w:rsidRPr="00761BB5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1619CF">
              <w:rPr>
                <w:rFonts w:ascii="GHEA Grapalat" w:hAnsi="GHEA Grapalat" w:cs="Sylfaen"/>
                <w:sz w:val="24"/>
                <w:lang w:val="en-US"/>
              </w:rPr>
              <w:t>Սիլիկյան</w:t>
            </w:r>
            <w:proofErr w:type="spellEnd"/>
            <w:r w:rsidRPr="001619CF">
              <w:rPr>
                <w:rFonts w:ascii="GHEA Grapalat" w:hAnsi="GHEA Grapalat" w:cs="Sylfaen"/>
                <w:sz w:val="24"/>
                <w:lang w:val="en-US"/>
              </w:rPr>
              <w:t xml:space="preserve"> 1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1619CF">
              <w:rPr>
                <w:rFonts w:ascii="GHEA Grapalat" w:hAnsi="GHEA Grapalat" w:cs="Sylfaen"/>
                <w:sz w:val="24"/>
                <w:lang w:val="en-US"/>
              </w:rPr>
              <w:t xml:space="preserve"> 16 </w:t>
            </w:r>
            <w:proofErr w:type="spellStart"/>
            <w:r w:rsidRPr="001619CF"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</w:p>
        </w:tc>
        <w:tc>
          <w:tcPr>
            <w:tcW w:w="1134" w:type="dxa"/>
          </w:tcPr>
          <w:p w:rsidR="005244B7" w:rsidRPr="00680BBB" w:rsidRDefault="00680BBB" w:rsidP="00353CA0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30.000</w:t>
            </w:r>
          </w:p>
        </w:tc>
      </w:tr>
      <w:tr w:rsidR="005244B7" w:rsidRPr="001619CF" w:rsidTr="005244B7">
        <w:trPr>
          <w:divId w:val="2024940170"/>
          <w:trHeight w:val="387"/>
        </w:trPr>
        <w:tc>
          <w:tcPr>
            <w:tcW w:w="426" w:type="dxa"/>
          </w:tcPr>
          <w:p w:rsidR="005244B7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4253" w:type="dxa"/>
          </w:tcPr>
          <w:p w:rsidR="005244B7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1619CF">
              <w:rPr>
                <w:rFonts w:ascii="GHEA Grapalat" w:hAnsi="GHEA Grapalat" w:cs="Sylfaen"/>
                <w:sz w:val="24"/>
                <w:lang w:val="en-US"/>
              </w:rPr>
              <w:t>Դավթյան</w:t>
            </w:r>
            <w:proofErr w:type="spellEnd"/>
            <w:r w:rsidRPr="001619CF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1619CF">
              <w:rPr>
                <w:rFonts w:ascii="GHEA Grapalat" w:hAnsi="GHEA Grapalat" w:cs="Sylfaen"/>
                <w:sz w:val="24"/>
                <w:lang w:val="en-US"/>
              </w:rPr>
              <w:t>Արմեն</w:t>
            </w:r>
            <w:proofErr w:type="spellEnd"/>
            <w:r w:rsidRPr="001619CF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  <w:proofErr w:type="spellStart"/>
            <w:r w:rsidRPr="001619CF">
              <w:rPr>
                <w:rFonts w:ascii="GHEA Grapalat" w:hAnsi="GHEA Grapalat" w:cs="Sylfaen"/>
                <w:sz w:val="24"/>
                <w:lang w:val="en-US"/>
              </w:rPr>
              <w:t>Արտուշի</w:t>
            </w:r>
            <w:proofErr w:type="spellEnd"/>
          </w:p>
        </w:tc>
        <w:tc>
          <w:tcPr>
            <w:tcW w:w="4819" w:type="dxa"/>
          </w:tcPr>
          <w:p w:rsidR="005244B7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</w:p>
          <w:p w:rsidR="005244B7" w:rsidRDefault="005244B7" w:rsidP="00353CA0">
            <w:pPr>
              <w:spacing w:line="360" w:lineRule="auto"/>
              <w:jc w:val="both"/>
              <w:rPr>
                <w:rFonts w:ascii="GHEA Grapalat" w:hAnsi="GHEA Grapalat" w:cs="Sylfaen"/>
                <w:sz w:val="24"/>
                <w:lang w:val="en-US"/>
              </w:rPr>
            </w:pPr>
            <w:proofErr w:type="spellStart"/>
            <w:r w:rsidRPr="001619CF">
              <w:rPr>
                <w:rFonts w:ascii="GHEA Grapalat" w:hAnsi="GHEA Grapalat" w:cs="Sylfaen"/>
                <w:sz w:val="24"/>
                <w:lang w:val="en-US"/>
              </w:rPr>
              <w:t>Աբովյան</w:t>
            </w:r>
            <w:proofErr w:type="spellEnd"/>
            <w:r w:rsidRPr="001619CF">
              <w:rPr>
                <w:rFonts w:ascii="GHEA Grapalat" w:hAnsi="GHEA Grapalat" w:cs="Sylfaen"/>
                <w:sz w:val="24"/>
                <w:lang w:val="en-US"/>
              </w:rPr>
              <w:t xml:space="preserve"> 139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շենք</w:t>
            </w:r>
            <w:proofErr w:type="spellEnd"/>
            <w:r w:rsidRPr="001619CF">
              <w:rPr>
                <w:rFonts w:ascii="GHEA Grapalat" w:hAnsi="GHEA Grapalat" w:cs="Sylfaen"/>
                <w:sz w:val="24"/>
                <w:lang w:val="en-US"/>
              </w:rPr>
              <w:t xml:space="preserve"> 12 </w:t>
            </w:r>
            <w:proofErr w:type="spellStart"/>
            <w:r>
              <w:rPr>
                <w:rFonts w:ascii="GHEA Grapalat" w:hAnsi="GHEA Grapalat" w:cs="Sylfaen"/>
                <w:sz w:val="24"/>
                <w:lang w:val="en-US"/>
              </w:rPr>
              <w:t>բնակարան</w:t>
            </w:r>
            <w:proofErr w:type="spellEnd"/>
            <w:r w:rsidRPr="001619CF">
              <w:rPr>
                <w:rFonts w:ascii="GHEA Grapalat" w:hAnsi="GHEA Grapalat" w:cs="Sylfaen"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244B7" w:rsidRPr="00680BBB" w:rsidRDefault="00680BBB" w:rsidP="00353CA0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40.000</w:t>
            </w:r>
          </w:p>
        </w:tc>
      </w:tr>
    </w:tbl>
    <w:p w:rsidR="00A26DDD" w:rsidRPr="00A26DDD" w:rsidRDefault="00A26DDD" w:rsidP="001E2EEF">
      <w:pPr>
        <w:pStyle w:val="a3"/>
        <w:jc w:val="both"/>
        <w:divId w:val="2024940170"/>
        <w:rPr>
          <w:lang w:val="en-US"/>
        </w:rPr>
      </w:pPr>
    </w:p>
    <w:sectPr w:rsidR="00A26DDD" w:rsidRPr="00A26DDD" w:rsidSect="00512D8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85B"/>
    <w:rsid w:val="00004584"/>
    <w:rsid w:val="000070C3"/>
    <w:rsid w:val="001E2EEF"/>
    <w:rsid w:val="005244B7"/>
    <w:rsid w:val="00680BBB"/>
    <w:rsid w:val="008C5C23"/>
    <w:rsid w:val="009B57E6"/>
    <w:rsid w:val="00A26DDD"/>
    <w:rsid w:val="00AF4BCA"/>
    <w:rsid w:val="00F7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85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85B"/>
    <w:rPr>
      <w:b/>
      <w:bCs/>
    </w:rPr>
  </w:style>
  <w:style w:type="character" w:styleId="a5">
    <w:name w:val="Emphasis"/>
    <w:basedOn w:val="a0"/>
    <w:uiPriority w:val="20"/>
    <w:qFormat/>
    <w:rsid w:val="00F738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E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26D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Armavir Municipality RA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6</cp:revision>
  <cp:lastPrinted>2021-08-19T12:58:00Z</cp:lastPrinted>
  <dcterms:created xsi:type="dcterms:W3CDTF">2021-07-22T05:20:00Z</dcterms:created>
  <dcterms:modified xsi:type="dcterms:W3CDTF">2021-08-19T12:59:00Z</dcterms:modified>
</cp:coreProperties>
</file>